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024DD" w:rsidRDefault="00F76163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024D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024DD" w:rsidRDefault="00AD10C2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024DD" w:rsidRDefault="00F76163" w:rsidP="00FA7F93">
      <w:pPr>
        <w:pStyle w:val="a5"/>
        <w:ind w:right="-284"/>
        <w:contextualSpacing/>
        <w:jc w:val="both"/>
        <w:rPr>
          <w:sz w:val="28"/>
          <w:szCs w:val="28"/>
        </w:rPr>
      </w:pPr>
      <w:r w:rsidRPr="00A024D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458C0" w:rsidRPr="009458C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109 г. Майкопа</w:t>
      </w:r>
      <w:r w:rsidRPr="00A024DD">
        <w:rPr>
          <w:sz w:val="28"/>
          <w:szCs w:val="28"/>
        </w:rPr>
        <w:t>»</w:t>
      </w:r>
    </w:p>
    <w:p w:rsidR="00AD10C2" w:rsidRPr="00A024DD" w:rsidRDefault="00AD10C2" w:rsidP="00CB4CC8">
      <w:pPr>
        <w:pStyle w:val="a5"/>
        <w:ind w:right="-284"/>
        <w:contextualSpacing/>
        <w:jc w:val="both"/>
        <w:rPr>
          <w:b/>
          <w:color w:val="000000"/>
          <w:sz w:val="28"/>
          <w:szCs w:val="28"/>
        </w:rPr>
      </w:pPr>
    </w:p>
    <w:p w:rsidR="00AD10C2" w:rsidRPr="00A024DD" w:rsidRDefault="003E1D6D" w:rsidP="00CB4CC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458C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A02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</w:t>
      </w:r>
      <w:r w:rsidR="008B3431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A024D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A024DD" w:rsidRDefault="00AD10C2" w:rsidP="00CB4CC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A024DD" w:rsidRDefault="000F0426" w:rsidP="00484FC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458C0" w:rsidRPr="009458C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109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 №</w:t>
      </w:r>
      <w:r w:rsidR="009458C0">
        <w:rPr>
          <w:rFonts w:ascii="Times New Roman" w:hAnsi="Times New Roman"/>
          <w:color w:val="000000"/>
          <w:sz w:val="28"/>
          <w:szCs w:val="28"/>
        </w:rPr>
        <w:t>19</w:t>
      </w:r>
      <w:r w:rsidR="003E1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D6D">
        <w:rPr>
          <w:rFonts w:ascii="Times New Roman" w:hAnsi="Times New Roman"/>
          <w:color w:val="000000"/>
          <w:sz w:val="28"/>
          <w:szCs w:val="28"/>
        </w:rPr>
        <w:t>1</w:t>
      </w:r>
      <w:r w:rsidR="009458C0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3E1D6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A024DD">
        <w:rPr>
          <w:rFonts w:ascii="Times New Roman" w:hAnsi="Times New Roman"/>
          <w:sz w:val="28"/>
          <w:szCs w:val="28"/>
        </w:rPr>
        <w:t xml:space="preserve"> </w:t>
      </w:r>
      <w:r w:rsidRPr="00A024D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458C0" w:rsidRPr="009458C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109 г. Майкопа</w:t>
      </w:r>
      <w:r w:rsidRPr="00A024D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A024DD" w:rsidRDefault="00F76163" w:rsidP="00A024D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A024D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E1D6D">
        <w:rPr>
          <w:rFonts w:ascii="Times New Roman" w:hAnsi="Times New Roman"/>
          <w:color w:val="000000"/>
          <w:sz w:val="28"/>
          <w:szCs w:val="28"/>
        </w:rPr>
        <w:t>2</w:t>
      </w:r>
      <w:r w:rsidR="009458C0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A024D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01</w:t>
      </w:r>
      <w:r w:rsidRPr="00A024D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2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A024DD">
        <w:rPr>
          <w:rFonts w:ascii="Times New Roman" w:hAnsi="Times New Roman"/>
          <w:color w:val="000000"/>
          <w:sz w:val="28"/>
          <w:szCs w:val="28"/>
        </w:rPr>
        <w:t>15</w:t>
      </w:r>
      <w:r w:rsidR="003E1D6D">
        <w:rPr>
          <w:rFonts w:ascii="Times New Roman" w:hAnsi="Times New Roman"/>
          <w:color w:val="000000"/>
          <w:sz w:val="28"/>
          <w:szCs w:val="28"/>
        </w:rPr>
        <w:t>4</w:t>
      </w:r>
      <w:r w:rsidR="009458C0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A024D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A024DD" w:rsidRDefault="00F76163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A024D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A024D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024D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A024DD" w:rsidRDefault="005207EB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24D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A024DD" w:rsidRDefault="005207EB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024D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A024DD" w:rsidRDefault="00176ED4" w:rsidP="007F5E0B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9458C0" w:rsidRDefault="00601B59" w:rsidP="00CB4CC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58C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458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024DD" w:rsidRPr="009458C0" w:rsidRDefault="009458C0" w:rsidP="00176E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8C0">
        <w:rPr>
          <w:rFonts w:ascii="Times New Roman" w:hAnsi="Times New Roman"/>
          <w:bCs/>
          <w:sz w:val="28"/>
          <w:szCs w:val="28"/>
        </w:rPr>
        <w:t>Предоставить</w:t>
      </w:r>
      <w:r w:rsidRPr="009458C0">
        <w:rPr>
          <w:rFonts w:ascii="Times New Roman" w:hAnsi="Times New Roman"/>
          <w:sz w:val="28"/>
          <w:szCs w:val="28"/>
        </w:rPr>
        <w:t xml:space="preserve"> Господарскому Михаилу Александровичу </w:t>
      </w:r>
      <w:r w:rsidRPr="009458C0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9458C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9458C0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на земельном участке с кадастровым номером 01:08:0508022:6, площадью 469 кв. м,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9458C0">
        <w:rPr>
          <w:rFonts w:ascii="Times New Roman" w:hAnsi="Times New Roman"/>
          <w:color w:val="000000"/>
          <w:sz w:val="28"/>
          <w:szCs w:val="28"/>
        </w:rPr>
        <w:t xml:space="preserve">ул. Кубанской, 109 г. Майкопа на расстоянии 2 м от границы земельного участка по ул. Пролетарской, 175 </w:t>
      </w:r>
      <w:r>
        <w:rPr>
          <w:rFonts w:ascii="Times New Roman" w:hAnsi="Times New Roman"/>
          <w:color w:val="000000"/>
          <w:sz w:val="28"/>
          <w:szCs w:val="28"/>
        </w:rPr>
        <w:t xml:space="preserve">г. Майкопа и по красной </w:t>
      </w:r>
      <w:r w:rsidRPr="009458C0">
        <w:rPr>
          <w:rFonts w:ascii="Times New Roman" w:hAnsi="Times New Roman"/>
          <w:color w:val="000000"/>
          <w:sz w:val="28"/>
          <w:szCs w:val="28"/>
        </w:rPr>
        <w:t>линии улиц Пролетарской и Кубанской г. Майкопа.</w:t>
      </w:r>
    </w:p>
    <w:p w:rsidR="00A024DD" w:rsidRDefault="00A024DD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58C0" w:rsidRDefault="009458C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58C0" w:rsidRPr="00176ED4" w:rsidRDefault="009458C0" w:rsidP="003E1D6D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С.Э. Шумафова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3E1D6D" w:rsidRPr="006E0FBF" w:rsidRDefault="003E1D6D" w:rsidP="003E1D6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3E1D6D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458C0">
        <w:rPr>
          <w:rFonts w:ascii="Times New Roman" w:hAnsi="Times New Roman"/>
          <w:color w:val="000000"/>
          <w:sz w:val="20"/>
          <w:szCs w:val="20"/>
        </w:rPr>
        <w:t>8</w:t>
      </w:r>
      <w:bookmarkStart w:id="0" w:name="_GoBack"/>
      <w:bookmarkEnd w:id="0"/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01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FA7F93">
      <w:pgSz w:w="11906" w:h="16838"/>
      <w:pgMar w:top="993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00" w:rsidRDefault="00626A00">
      <w:pPr>
        <w:spacing w:line="240" w:lineRule="auto"/>
      </w:pPr>
      <w:r>
        <w:separator/>
      </w:r>
    </w:p>
  </w:endnote>
  <w:endnote w:type="continuationSeparator" w:id="0">
    <w:p w:rsidR="00626A00" w:rsidRDefault="00626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00" w:rsidRDefault="00626A00">
      <w:pPr>
        <w:spacing w:after="0" w:line="240" w:lineRule="auto"/>
      </w:pPr>
      <w:r>
        <w:separator/>
      </w:r>
    </w:p>
  </w:footnote>
  <w:footnote w:type="continuationSeparator" w:id="0">
    <w:p w:rsidR="00626A00" w:rsidRDefault="00626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A7C1F"/>
    <w:rsid w:val="006B0623"/>
    <w:rsid w:val="006B31D9"/>
    <w:rsid w:val="006B4F6D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2021-12-06T07:53:00Z</cp:lastPrinted>
  <dcterms:created xsi:type="dcterms:W3CDTF">2021-08-13T12:29:00Z</dcterms:created>
  <dcterms:modified xsi:type="dcterms:W3CDTF">2022-01-28T07:54:00Z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